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A0CD7" w14:textId="77777777" w:rsidR="00E24470" w:rsidRDefault="00DF3971" w:rsidP="00E24470">
      <w:pPr>
        <w:spacing w:after="120"/>
        <w:outlineLvl w:val="0"/>
        <w:rPr>
          <w:rFonts w:ascii="Arial" w:hAnsi="Arial" w:cs="Arial"/>
          <w:b/>
          <w:sz w:val="28"/>
          <w:szCs w:val="28"/>
        </w:rPr>
      </w:pPr>
      <w:r>
        <w:rPr>
          <w:rFonts w:ascii="Arial" w:hAnsi="Arial" w:cs="Arial"/>
          <w:b/>
          <w:sz w:val="28"/>
          <w:szCs w:val="28"/>
        </w:rPr>
        <w:t>DOMICILIARY CARE</w:t>
      </w:r>
      <w:r w:rsidR="004A786C">
        <w:rPr>
          <w:rFonts w:ascii="Arial" w:hAnsi="Arial" w:cs="Arial"/>
          <w:b/>
          <w:sz w:val="28"/>
          <w:szCs w:val="28"/>
        </w:rPr>
        <w:t xml:space="preserve">: </w:t>
      </w:r>
      <w:r>
        <w:rPr>
          <w:rFonts w:ascii="Arial" w:hAnsi="Arial" w:cs="Arial"/>
          <w:b/>
          <w:sz w:val="28"/>
          <w:szCs w:val="28"/>
        </w:rPr>
        <w:t>USE OF SURVEILLANCE IN A SERVICE USER’S HOME. STAFF AGREEMENT FORM</w:t>
      </w: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136"/>
        <w:gridCol w:w="282"/>
      </w:tblGrid>
      <w:tr w:rsidR="00DF3971" w:rsidRPr="006C4029" w14:paraId="1221D5F6" w14:textId="77777777" w:rsidTr="00DF3971">
        <w:trPr>
          <w:trHeight w:val="147"/>
        </w:trPr>
        <w:tc>
          <w:tcPr>
            <w:tcW w:w="9679" w:type="dxa"/>
            <w:gridSpan w:val="3"/>
            <w:tcBorders>
              <w:top w:val="single" w:sz="4" w:space="0" w:color="auto"/>
              <w:bottom w:val="nil"/>
            </w:tcBorders>
            <w:shd w:val="clear" w:color="auto" w:fill="E0E0E0"/>
          </w:tcPr>
          <w:p w14:paraId="324B69AD" w14:textId="77777777" w:rsidR="00DF3971" w:rsidRPr="00DF3971" w:rsidRDefault="00DF3971" w:rsidP="001879C5">
            <w:pPr>
              <w:spacing w:before="60" w:after="60"/>
              <w:rPr>
                <w:rFonts w:ascii="Arial" w:hAnsi="Arial" w:cs="Arial"/>
                <w:b/>
                <w:sz w:val="20"/>
                <w:szCs w:val="20"/>
                <w:lang w:eastAsia="en-US"/>
              </w:rPr>
            </w:pPr>
            <w:r w:rsidRPr="00DF3971">
              <w:rPr>
                <w:rFonts w:ascii="Arial" w:hAnsi="Arial" w:cs="Arial"/>
                <w:b/>
                <w:sz w:val="20"/>
                <w:szCs w:val="20"/>
                <w:lang w:eastAsia="en-US"/>
              </w:rPr>
              <w:t>Introduction</w:t>
            </w:r>
          </w:p>
        </w:tc>
      </w:tr>
      <w:tr w:rsidR="00DC1F93" w:rsidRPr="006C4029" w14:paraId="7A0395C4" w14:textId="77777777" w:rsidTr="00DF3971">
        <w:trPr>
          <w:trHeight w:val="147"/>
        </w:trPr>
        <w:tc>
          <w:tcPr>
            <w:tcW w:w="9679" w:type="dxa"/>
            <w:gridSpan w:val="3"/>
            <w:tcBorders>
              <w:top w:val="nil"/>
              <w:bottom w:val="single" w:sz="4" w:space="0" w:color="auto"/>
            </w:tcBorders>
            <w:shd w:val="clear" w:color="auto" w:fill="E0E0E0"/>
          </w:tcPr>
          <w:p w14:paraId="3719F61D" w14:textId="77777777" w:rsidR="00DC1F93" w:rsidRDefault="00DF3971" w:rsidP="004A786C">
            <w:pPr>
              <w:spacing w:before="60" w:after="60"/>
              <w:rPr>
                <w:rFonts w:ascii="Arial" w:hAnsi="Arial" w:cs="Arial"/>
                <w:sz w:val="20"/>
                <w:szCs w:val="20"/>
              </w:rPr>
            </w:pPr>
            <w:r>
              <w:rPr>
                <w:rFonts w:ascii="Arial" w:hAnsi="Arial" w:cs="Arial"/>
                <w:sz w:val="20"/>
                <w:szCs w:val="20"/>
              </w:rPr>
              <w:t>This form is to ensure that care workers understand and agree to their potential exposure to being filmed on CCTV equipment that has been installed in their premises by a householder for their own purposes, and where the agency has agreed to provide a care service to a member of that household, which might result in its staff being subject to CCTV surveillance during their visits. The agency should have agreed with the care user if and how any care activity involving its staff will be subject to surveillance in line with its policy and code of practice on CCTV use. This form can be used to show that staff understand and agree to the terms and conditions of CCTY surveillance agreed between agency and client.</w:t>
            </w:r>
          </w:p>
        </w:tc>
      </w:tr>
      <w:tr w:rsidR="00B44693" w:rsidRPr="006F41D0" w14:paraId="5FA59086" w14:textId="77777777" w:rsidTr="00377782">
        <w:trPr>
          <w:trHeight w:hRule="exact" w:val="85"/>
        </w:trPr>
        <w:tc>
          <w:tcPr>
            <w:tcW w:w="9679" w:type="dxa"/>
            <w:gridSpan w:val="3"/>
            <w:tcBorders>
              <w:top w:val="nil"/>
              <w:bottom w:val="nil"/>
            </w:tcBorders>
            <w:shd w:val="clear" w:color="auto" w:fill="E0E0E0"/>
          </w:tcPr>
          <w:p w14:paraId="76957B3B" w14:textId="77777777" w:rsidR="00B44693" w:rsidRPr="006F41D0" w:rsidRDefault="00B44693" w:rsidP="001F33F0">
            <w:pPr>
              <w:spacing w:before="60" w:after="60"/>
              <w:rPr>
                <w:rFonts w:ascii="Arial" w:hAnsi="Arial" w:cs="Arial"/>
                <w:sz w:val="20"/>
                <w:szCs w:val="20"/>
              </w:rPr>
            </w:pPr>
          </w:p>
        </w:tc>
      </w:tr>
      <w:tr w:rsidR="004A786C" w14:paraId="2BC3EB6D" w14:textId="77777777" w:rsidTr="004A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c>
          <w:tcPr>
            <w:tcW w:w="3261" w:type="dxa"/>
            <w:tcBorders>
              <w:left w:val="single" w:sz="4" w:space="0" w:color="auto"/>
              <w:right w:val="single" w:sz="4" w:space="0" w:color="auto"/>
            </w:tcBorders>
            <w:shd w:val="clear" w:color="auto" w:fill="E0E0E0"/>
            <w:vAlign w:val="center"/>
          </w:tcPr>
          <w:p w14:paraId="6DA65BE3" w14:textId="77777777" w:rsidR="004A786C" w:rsidRPr="004A786C" w:rsidRDefault="00DF3971" w:rsidP="006945C6">
            <w:pPr>
              <w:spacing w:before="60" w:after="60"/>
              <w:rPr>
                <w:rFonts w:ascii="Arial" w:hAnsi="Arial" w:cs="Arial"/>
                <w:sz w:val="20"/>
              </w:rPr>
            </w:pPr>
            <w:r w:rsidRPr="00B42336">
              <w:rPr>
                <w:rFonts w:ascii="Arial" w:hAnsi="Arial" w:cs="Arial"/>
                <w:sz w:val="20"/>
                <w:szCs w:val="20"/>
              </w:rPr>
              <w:t>Service user’s name</w:t>
            </w:r>
          </w:p>
        </w:tc>
        <w:tc>
          <w:tcPr>
            <w:tcW w:w="6136" w:type="dxa"/>
            <w:tcBorders>
              <w:top w:val="single" w:sz="4" w:space="0" w:color="auto"/>
              <w:left w:val="single" w:sz="4" w:space="0" w:color="auto"/>
              <w:bottom w:val="single" w:sz="4" w:space="0" w:color="auto"/>
              <w:right w:val="single" w:sz="4" w:space="0" w:color="auto"/>
            </w:tcBorders>
            <w:shd w:val="clear" w:color="auto" w:fill="auto"/>
            <w:vAlign w:val="center"/>
          </w:tcPr>
          <w:p w14:paraId="2220134B" w14:textId="77777777" w:rsidR="004A786C" w:rsidRDefault="004A786C" w:rsidP="006945C6">
            <w:pPr>
              <w:spacing w:before="60" w:after="60"/>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2" w:type="dxa"/>
            <w:tcBorders>
              <w:left w:val="single" w:sz="4" w:space="0" w:color="auto"/>
              <w:right w:val="single" w:sz="4" w:space="0" w:color="auto"/>
            </w:tcBorders>
            <w:shd w:val="clear" w:color="auto" w:fill="E0E0E0"/>
            <w:vAlign w:val="center"/>
          </w:tcPr>
          <w:p w14:paraId="4390F997" w14:textId="77777777" w:rsidR="004A786C" w:rsidRDefault="004A786C" w:rsidP="006945C6">
            <w:pPr>
              <w:spacing w:before="60" w:after="60"/>
              <w:rPr>
                <w:rFonts w:ascii="Arial" w:hAnsi="Arial" w:cs="Arial"/>
                <w:sz w:val="20"/>
              </w:rPr>
            </w:pPr>
          </w:p>
        </w:tc>
      </w:tr>
      <w:tr w:rsidR="004A786C" w14:paraId="1CC295DE" w14:textId="77777777" w:rsidTr="004A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rPr>
          <w:trHeight w:hRule="exact" w:val="85"/>
        </w:trPr>
        <w:tc>
          <w:tcPr>
            <w:tcW w:w="9679" w:type="dxa"/>
            <w:gridSpan w:val="3"/>
            <w:tcBorders>
              <w:left w:val="single" w:sz="4" w:space="0" w:color="auto"/>
              <w:right w:val="single" w:sz="4" w:space="0" w:color="auto"/>
            </w:tcBorders>
            <w:shd w:val="clear" w:color="auto" w:fill="E0E0E0"/>
            <w:vAlign w:val="center"/>
          </w:tcPr>
          <w:p w14:paraId="162B78B6" w14:textId="77777777" w:rsidR="004A786C" w:rsidRPr="004A786C" w:rsidRDefault="004A786C" w:rsidP="006945C6">
            <w:pPr>
              <w:keepNext/>
              <w:spacing w:before="60" w:after="60"/>
              <w:outlineLvl w:val="2"/>
              <w:rPr>
                <w:rFonts w:ascii="Arial" w:hAnsi="Arial" w:cs="Arial"/>
                <w:sz w:val="20"/>
              </w:rPr>
            </w:pPr>
          </w:p>
        </w:tc>
      </w:tr>
      <w:tr w:rsidR="004A786C" w14:paraId="1C970791" w14:textId="77777777" w:rsidTr="00DF3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c>
          <w:tcPr>
            <w:tcW w:w="3261" w:type="dxa"/>
            <w:tcBorders>
              <w:left w:val="single" w:sz="4" w:space="0" w:color="auto"/>
              <w:right w:val="single" w:sz="4" w:space="0" w:color="auto"/>
            </w:tcBorders>
            <w:shd w:val="clear" w:color="auto" w:fill="E0E0E0"/>
            <w:vAlign w:val="center"/>
          </w:tcPr>
          <w:p w14:paraId="6FFC1E84" w14:textId="77777777" w:rsidR="004A786C" w:rsidRPr="004A786C" w:rsidRDefault="00DF3971" w:rsidP="006945C6">
            <w:pPr>
              <w:spacing w:before="60" w:after="60"/>
              <w:rPr>
                <w:rFonts w:ascii="Arial" w:hAnsi="Arial" w:cs="Arial"/>
                <w:sz w:val="20"/>
              </w:rPr>
            </w:pPr>
            <w:r>
              <w:rPr>
                <w:rFonts w:ascii="Arial" w:hAnsi="Arial" w:cs="Arial"/>
                <w:sz w:val="20"/>
                <w:szCs w:val="20"/>
              </w:rPr>
              <w:t>Summary of surveillance equipment and use in the home</w:t>
            </w:r>
          </w:p>
        </w:tc>
        <w:tc>
          <w:tcPr>
            <w:tcW w:w="6136" w:type="dxa"/>
            <w:tcBorders>
              <w:top w:val="single" w:sz="4" w:space="0" w:color="auto"/>
              <w:left w:val="single" w:sz="4" w:space="0" w:color="auto"/>
              <w:bottom w:val="single" w:sz="4" w:space="0" w:color="auto"/>
              <w:right w:val="single" w:sz="4" w:space="0" w:color="auto"/>
            </w:tcBorders>
            <w:shd w:val="clear" w:color="auto" w:fill="auto"/>
          </w:tcPr>
          <w:p w14:paraId="362BA8FC" w14:textId="77777777" w:rsidR="004A786C" w:rsidRDefault="004A786C" w:rsidP="00DF3971">
            <w:pPr>
              <w:spacing w:before="60" w:after="60"/>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2" w:type="dxa"/>
            <w:tcBorders>
              <w:left w:val="single" w:sz="4" w:space="0" w:color="auto"/>
              <w:right w:val="single" w:sz="4" w:space="0" w:color="auto"/>
            </w:tcBorders>
            <w:shd w:val="clear" w:color="auto" w:fill="E0E0E0"/>
            <w:vAlign w:val="center"/>
          </w:tcPr>
          <w:p w14:paraId="43FEAF47" w14:textId="77777777" w:rsidR="004A786C" w:rsidRDefault="004A786C" w:rsidP="006945C6">
            <w:pPr>
              <w:spacing w:before="60" w:after="60"/>
              <w:rPr>
                <w:rFonts w:ascii="Arial" w:hAnsi="Arial" w:cs="Arial"/>
                <w:sz w:val="20"/>
              </w:rPr>
            </w:pPr>
          </w:p>
        </w:tc>
      </w:tr>
      <w:tr w:rsidR="004A786C" w14:paraId="434E294D" w14:textId="77777777" w:rsidTr="004A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rPr>
          <w:trHeight w:hRule="exact" w:val="85"/>
        </w:trPr>
        <w:tc>
          <w:tcPr>
            <w:tcW w:w="9679" w:type="dxa"/>
            <w:gridSpan w:val="3"/>
            <w:tcBorders>
              <w:left w:val="single" w:sz="4" w:space="0" w:color="auto"/>
              <w:right w:val="single" w:sz="4" w:space="0" w:color="auto"/>
            </w:tcBorders>
            <w:shd w:val="clear" w:color="auto" w:fill="E0E0E0"/>
            <w:vAlign w:val="center"/>
          </w:tcPr>
          <w:p w14:paraId="690A182B" w14:textId="77777777" w:rsidR="004A786C" w:rsidRPr="004A786C" w:rsidRDefault="004A786C" w:rsidP="006945C6">
            <w:pPr>
              <w:keepNext/>
              <w:spacing w:before="60" w:after="60"/>
              <w:outlineLvl w:val="2"/>
              <w:rPr>
                <w:rFonts w:ascii="Arial" w:hAnsi="Arial" w:cs="Arial"/>
                <w:sz w:val="20"/>
              </w:rPr>
            </w:pPr>
          </w:p>
        </w:tc>
      </w:tr>
      <w:tr w:rsidR="004A786C" w14:paraId="43727560" w14:textId="77777777" w:rsidTr="00DF3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c>
          <w:tcPr>
            <w:tcW w:w="3261" w:type="dxa"/>
            <w:tcBorders>
              <w:left w:val="single" w:sz="4" w:space="0" w:color="auto"/>
              <w:right w:val="single" w:sz="4" w:space="0" w:color="auto"/>
            </w:tcBorders>
            <w:shd w:val="clear" w:color="auto" w:fill="E0E0E0"/>
            <w:vAlign w:val="center"/>
          </w:tcPr>
          <w:p w14:paraId="2893363B" w14:textId="77777777" w:rsidR="004A786C" w:rsidRPr="004A786C" w:rsidRDefault="00DF3971" w:rsidP="006945C6">
            <w:pPr>
              <w:spacing w:before="60" w:after="60"/>
              <w:rPr>
                <w:rFonts w:ascii="Arial" w:hAnsi="Arial" w:cs="Arial"/>
                <w:sz w:val="20"/>
              </w:rPr>
            </w:pPr>
            <w:r>
              <w:rPr>
                <w:rFonts w:ascii="Arial" w:hAnsi="Arial" w:cs="Arial"/>
                <w:sz w:val="20"/>
                <w:szCs w:val="20"/>
              </w:rPr>
              <w:t>Summary of how this might impact on care staff and any proposed use to monitor care activity</w:t>
            </w:r>
          </w:p>
        </w:tc>
        <w:tc>
          <w:tcPr>
            <w:tcW w:w="6136" w:type="dxa"/>
            <w:tcBorders>
              <w:top w:val="single" w:sz="4" w:space="0" w:color="auto"/>
              <w:left w:val="single" w:sz="4" w:space="0" w:color="auto"/>
              <w:bottom w:val="single" w:sz="4" w:space="0" w:color="auto"/>
              <w:right w:val="single" w:sz="4" w:space="0" w:color="auto"/>
            </w:tcBorders>
            <w:shd w:val="clear" w:color="auto" w:fill="auto"/>
          </w:tcPr>
          <w:p w14:paraId="3294454F" w14:textId="77777777" w:rsidR="004A786C" w:rsidRDefault="004A786C" w:rsidP="00DF3971">
            <w:pPr>
              <w:spacing w:before="60" w:after="60"/>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2" w:type="dxa"/>
            <w:tcBorders>
              <w:left w:val="single" w:sz="4" w:space="0" w:color="auto"/>
              <w:right w:val="single" w:sz="4" w:space="0" w:color="auto"/>
            </w:tcBorders>
            <w:shd w:val="clear" w:color="auto" w:fill="E0E0E0"/>
            <w:vAlign w:val="center"/>
          </w:tcPr>
          <w:p w14:paraId="7D33B34C" w14:textId="77777777" w:rsidR="004A786C" w:rsidRDefault="004A786C" w:rsidP="006945C6">
            <w:pPr>
              <w:spacing w:before="60" w:after="60"/>
              <w:rPr>
                <w:rFonts w:ascii="Arial" w:hAnsi="Arial" w:cs="Arial"/>
                <w:sz w:val="20"/>
              </w:rPr>
            </w:pPr>
          </w:p>
        </w:tc>
      </w:tr>
      <w:tr w:rsidR="00DF3971" w14:paraId="417E4CC5" w14:textId="77777777" w:rsidTr="00DF3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rPr>
          <w:trHeight w:hRule="exact" w:val="85"/>
        </w:trPr>
        <w:tc>
          <w:tcPr>
            <w:tcW w:w="9679" w:type="dxa"/>
            <w:gridSpan w:val="3"/>
            <w:tcBorders>
              <w:left w:val="single" w:sz="4" w:space="0" w:color="auto"/>
              <w:right w:val="single" w:sz="4" w:space="0" w:color="auto"/>
            </w:tcBorders>
            <w:shd w:val="clear" w:color="auto" w:fill="E0E0E0"/>
            <w:vAlign w:val="center"/>
          </w:tcPr>
          <w:p w14:paraId="190DCD01" w14:textId="77777777" w:rsidR="00DF3971" w:rsidRPr="004A786C" w:rsidRDefault="00DF3971" w:rsidP="001879C5">
            <w:pPr>
              <w:keepNext/>
              <w:spacing w:before="60" w:after="60"/>
              <w:outlineLvl w:val="2"/>
              <w:rPr>
                <w:rFonts w:ascii="Arial" w:hAnsi="Arial" w:cs="Arial"/>
                <w:sz w:val="20"/>
              </w:rPr>
            </w:pPr>
          </w:p>
        </w:tc>
      </w:tr>
      <w:tr w:rsidR="00DF3971" w:rsidRPr="006C4029" w14:paraId="209A02BC" w14:textId="77777777" w:rsidTr="00DF3971">
        <w:trPr>
          <w:trHeight w:val="147"/>
        </w:trPr>
        <w:tc>
          <w:tcPr>
            <w:tcW w:w="9679" w:type="dxa"/>
            <w:gridSpan w:val="3"/>
            <w:tcBorders>
              <w:top w:val="nil"/>
              <w:bottom w:val="nil"/>
            </w:tcBorders>
            <w:shd w:val="clear" w:color="auto" w:fill="E0E0E0"/>
          </w:tcPr>
          <w:p w14:paraId="2553FE41" w14:textId="77777777" w:rsidR="00DF3971" w:rsidRDefault="00DF3971" w:rsidP="001879C5">
            <w:pPr>
              <w:spacing w:before="60" w:after="60"/>
              <w:rPr>
                <w:rFonts w:ascii="Arial" w:hAnsi="Arial" w:cs="Arial"/>
                <w:i/>
                <w:sz w:val="20"/>
                <w:szCs w:val="20"/>
              </w:rPr>
            </w:pPr>
            <w:r>
              <w:rPr>
                <w:rFonts w:ascii="Arial" w:hAnsi="Arial" w:cs="Arial"/>
                <w:iCs/>
                <w:sz w:val="20"/>
                <w:szCs w:val="20"/>
              </w:rPr>
              <w:t xml:space="preserve">Staff Member’s Agreement </w:t>
            </w:r>
            <w:r w:rsidRPr="00671138">
              <w:rPr>
                <w:rFonts w:ascii="Arial" w:hAnsi="Arial" w:cs="Arial"/>
                <w:i/>
                <w:sz w:val="20"/>
                <w:szCs w:val="20"/>
              </w:rPr>
              <w:t>(adapt as needed)</w:t>
            </w:r>
          </w:p>
          <w:p w14:paraId="224DD18A" w14:textId="77777777" w:rsidR="00DF3971" w:rsidRDefault="00DF3971" w:rsidP="001879C5">
            <w:pPr>
              <w:spacing w:before="60" w:after="60"/>
              <w:rPr>
                <w:rFonts w:ascii="Arial" w:hAnsi="Arial" w:cs="Arial"/>
                <w:sz w:val="20"/>
                <w:szCs w:val="20"/>
              </w:rPr>
            </w:pPr>
            <w:r w:rsidRPr="00B42336">
              <w:rPr>
                <w:rFonts w:ascii="Arial" w:hAnsi="Arial" w:cs="Arial"/>
                <w:sz w:val="20"/>
                <w:szCs w:val="20"/>
              </w:rPr>
              <w:t xml:space="preserve">I </w:t>
            </w:r>
            <w:r>
              <w:rPr>
                <w:rFonts w:ascii="Arial" w:hAnsi="Arial" w:cs="Arial"/>
                <w:sz w:val="20"/>
                <w:szCs w:val="20"/>
              </w:rPr>
              <w:t>understand:</w:t>
            </w:r>
          </w:p>
          <w:p w14:paraId="1E6C7161" w14:textId="77777777" w:rsidR="00DF3971" w:rsidRPr="00DF3971" w:rsidRDefault="00DF3971" w:rsidP="00DF3971">
            <w:pPr>
              <w:numPr>
                <w:ilvl w:val="0"/>
                <w:numId w:val="10"/>
              </w:numPr>
              <w:spacing w:before="60" w:after="60"/>
              <w:rPr>
                <w:rFonts w:ascii="Arial" w:hAnsi="Arial" w:cs="Arial"/>
                <w:b/>
                <w:sz w:val="20"/>
                <w:szCs w:val="20"/>
                <w:lang w:eastAsia="en-US"/>
              </w:rPr>
            </w:pPr>
            <w:r w:rsidRPr="001D3046">
              <w:rPr>
                <w:rFonts w:ascii="Arial" w:hAnsi="Arial" w:cs="Arial"/>
                <w:bCs/>
                <w:sz w:val="20"/>
                <w:szCs w:val="20"/>
              </w:rPr>
              <w:t>how surveillance will work in this person’s home,</w:t>
            </w:r>
          </w:p>
          <w:p w14:paraId="41464C56" w14:textId="77777777" w:rsidR="00DF3971" w:rsidRPr="00DF3971" w:rsidRDefault="00DF3971" w:rsidP="00DF3971">
            <w:pPr>
              <w:numPr>
                <w:ilvl w:val="0"/>
                <w:numId w:val="10"/>
              </w:numPr>
              <w:spacing w:before="60" w:after="60"/>
              <w:rPr>
                <w:rFonts w:ascii="Arial" w:hAnsi="Arial" w:cs="Arial"/>
                <w:b/>
                <w:sz w:val="20"/>
                <w:szCs w:val="20"/>
                <w:lang w:eastAsia="en-US"/>
              </w:rPr>
            </w:pPr>
            <w:r w:rsidRPr="001D3046">
              <w:rPr>
                <w:rFonts w:ascii="Arial" w:hAnsi="Arial" w:cs="Arial"/>
                <w:bCs/>
                <w:sz w:val="20"/>
                <w:szCs w:val="20"/>
              </w:rPr>
              <w:t>how it will be used in any care activity and in relation to the person’s care plan, and</w:t>
            </w:r>
          </w:p>
          <w:p w14:paraId="40EB5EA0" w14:textId="77777777" w:rsidR="00DF3971" w:rsidRPr="00DF3971" w:rsidRDefault="00DF3971" w:rsidP="00DF3971">
            <w:pPr>
              <w:numPr>
                <w:ilvl w:val="0"/>
                <w:numId w:val="10"/>
              </w:numPr>
              <w:spacing w:before="60" w:after="60"/>
              <w:rPr>
                <w:rFonts w:ascii="Arial" w:hAnsi="Arial" w:cs="Arial"/>
                <w:b/>
                <w:sz w:val="20"/>
                <w:szCs w:val="20"/>
                <w:lang w:eastAsia="en-US"/>
              </w:rPr>
            </w:pPr>
            <w:r w:rsidRPr="001D3046">
              <w:rPr>
                <w:rFonts w:ascii="Arial" w:hAnsi="Arial" w:cs="Arial"/>
                <w:bCs/>
                <w:sz w:val="20"/>
                <w:szCs w:val="20"/>
              </w:rPr>
              <w:t>how my personal data will be protected.</w:t>
            </w:r>
          </w:p>
        </w:tc>
      </w:tr>
      <w:tr w:rsidR="00DF3971" w14:paraId="1B7E3086" w14:textId="77777777" w:rsidTr="0018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c>
          <w:tcPr>
            <w:tcW w:w="3261" w:type="dxa"/>
            <w:tcBorders>
              <w:left w:val="single" w:sz="4" w:space="0" w:color="auto"/>
              <w:right w:val="single" w:sz="4" w:space="0" w:color="auto"/>
            </w:tcBorders>
            <w:shd w:val="clear" w:color="auto" w:fill="E0E0E0"/>
            <w:vAlign w:val="center"/>
          </w:tcPr>
          <w:p w14:paraId="4F679B45" w14:textId="77777777" w:rsidR="00DF3971" w:rsidRPr="004A786C" w:rsidRDefault="00DF3971" w:rsidP="001879C5">
            <w:pPr>
              <w:spacing w:before="60" w:after="60"/>
              <w:rPr>
                <w:rFonts w:ascii="Arial" w:hAnsi="Arial" w:cs="Arial"/>
                <w:sz w:val="20"/>
              </w:rPr>
            </w:pPr>
            <w:r w:rsidRPr="00B42336">
              <w:rPr>
                <w:rFonts w:ascii="Arial" w:hAnsi="Arial" w:cs="Arial"/>
                <w:sz w:val="20"/>
                <w:szCs w:val="20"/>
              </w:rPr>
              <w:t xml:space="preserve">Signed by </w:t>
            </w:r>
            <w:r>
              <w:rPr>
                <w:rFonts w:ascii="Arial" w:hAnsi="Arial" w:cs="Arial"/>
                <w:sz w:val="20"/>
                <w:szCs w:val="20"/>
              </w:rPr>
              <w:t>staff member</w:t>
            </w:r>
          </w:p>
        </w:tc>
        <w:tc>
          <w:tcPr>
            <w:tcW w:w="6136" w:type="dxa"/>
            <w:tcBorders>
              <w:top w:val="single" w:sz="4" w:space="0" w:color="auto"/>
              <w:left w:val="single" w:sz="4" w:space="0" w:color="auto"/>
              <w:bottom w:val="single" w:sz="4" w:space="0" w:color="auto"/>
              <w:right w:val="single" w:sz="4" w:space="0" w:color="auto"/>
            </w:tcBorders>
            <w:shd w:val="clear" w:color="auto" w:fill="auto"/>
            <w:vAlign w:val="center"/>
          </w:tcPr>
          <w:p w14:paraId="54BC9004" w14:textId="77777777" w:rsidR="00DF3971" w:rsidRDefault="00DF3971" w:rsidP="001879C5">
            <w:pPr>
              <w:spacing w:before="60" w:after="60"/>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2" w:type="dxa"/>
            <w:tcBorders>
              <w:left w:val="single" w:sz="4" w:space="0" w:color="auto"/>
              <w:right w:val="single" w:sz="4" w:space="0" w:color="auto"/>
            </w:tcBorders>
            <w:shd w:val="clear" w:color="auto" w:fill="E0E0E0"/>
            <w:vAlign w:val="center"/>
          </w:tcPr>
          <w:p w14:paraId="60EDBD25" w14:textId="77777777" w:rsidR="00DF3971" w:rsidRDefault="00DF3971" w:rsidP="001879C5">
            <w:pPr>
              <w:spacing w:before="60" w:after="60"/>
              <w:rPr>
                <w:rFonts w:ascii="Arial" w:hAnsi="Arial" w:cs="Arial"/>
                <w:sz w:val="20"/>
              </w:rPr>
            </w:pPr>
          </w:p>
        </w:tc>
      </w:tr>
      <w:tr w:rsidR="00DF3971" w14:paraId="67C3F370" w14:textId="77777777" w:rsidTr="0018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rPr>
          <w:trHeight w:hRule="exact" w:val="85"/>
        </w:trPr>
        <w:tc>
          <w:tcPr>
            <w:tcW w:w="9679" w:type="dxa"/>
            <w:gridSpan w:val="3"/>
            <w:tcBorders>
              <w:left w:val="single" w:sz="4" w:space="0" w:color="auto"/>
              <w:right w:val="single" w:sz="4" w:space="0" w:color="auto"/>
            </w:tcBorders>
            <w:shd w:val="clear" w:color="auto" w:fill="E0E0E0"/>
            <w:vAlign w:val="center"/>
          </w:tcPr>
          <w:p w14:paraId="531856BA" w14:textId="77777777" w:rsidR="00DF3971" w:rsidRPr="004A786C" w:rsidRDefault="00DF3971" w:rsidP="001879C5">
            <w:pPr>
              <w:keepNext/>
              <w:spacing w:before="60" w:after="60"/>
              <w:outlineLvl w:val="2"/>
              <w:rPr>
                <w:rFonts w:ascii="Arial" w:hAnsi="Arial" w:cs="Arial"/>
                <w:sz w:val="20"/>
              </w:rPr>
            </w:pPr>
          </w:p>
        </w:tc>
      </w:tr>
      <w:tr w:rsidR="00DF3971" w14:paraId="4A2FF3DD" w14:textId="77777777" w:rsidTr="0018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c>
          <w:tcPr>
            <w:tcW w:w="3261" w:type="dxa"/>
            <w:tcBorders>
              <w:left w:val="single" w:sz="4" w:space="0" w:color="auto"/>
              <w:right w:val="single" w:sz="4" w:space="0" w:color="auto"/>
            </w:tcBorders>
            <w:shd w:val="clear" w:color="auto" w:fill="E0E0E0"/>
            <w:vAlign w:val="center"/>
          </w:tcPr>
          <w:p w14:paraId="635EEFAB" w14:textId="77777777" w:rsidR="00DF3971" w:rsidRPr="004A786C" w:rsidRDefault="00DF3971" w:rsidP="001879C5">
            <w:pPr>
              <w:spacing w:before="60" w:after="60"/>
              <w:rPr>
                <w:rFonts w:ascii="Arial" w:hAnsi="Arial" w:cs="Arial"/>
                <w:sz w:val="20"/>
              </w:rPr>
            </w:pPr>
            <w:r w:rsidRPr="00B42336">
              <w:rPr>
                <w:rFonts w:ascii="Arial" w:hAnsi="Arial" w:cs="Arial"/>
                <w:sz w:val="20"/>
                <w:szCs w:val="20"/>
              </w:rPr>
              <w:t xml:space="preserve">Signed by </w:t>
            </w:r>
            <w:r>
              <w:rPr>
                <w:rFonts w:ascii="Arial" w:hAnsi="Arial" w:cs="Arial"/>
                <w:sz w:val="20"/>
                <w:szCs w:val="20"/>
              </w:rPr>
              <w:t>manager</w:t>
            </w:r>
          </w:p>
        </w:tc>
        <w:tc>
          <w:tcPr>
            <w:tcW w:w="6136" w:type="dxa"/>
            <w:tcBorders>
              <w:top w:val="single" w:sz="4" w:space="0" w:color="auto"/>
              <w:left w:val="single" w:sz="4" w:space="0" w:color="auto"/>
              <w:bottom w:val="single" w:sz="4" w:space="0" w:color="auto"/>
              <w:right w:val="single" w:sz="4" w:space="0" w:color="auto"/>
            </w:tcBorders>
            <w:shd w:val="clear" w:color="auto" w:fill="auto"/>
          </w:tcPr>
          <w:p w14:paraId="4C1D671C" w14:textId="77777777" w:rsidR="00DF3971" w:rsidRDefault="00DF3971" w:rsidP="001879C5">
            <w:pPr>
              <w:spacing w:before="60" w:after="60"/>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2" w:type="dxa"/>
            <w:tcBorders>
              <w:left w:val="single" w:sz="4" w:space="0" w:color="auto"/>
              <w:right w:val="single" w:sz="4" w:space="0" w:color="auto"/>
            </w:tcBorders>
            <w:shd w:val="clear" w:color="auto" w:fill="E0E0E0"/>
            <w:vAlign w:val="center"/>
          </w:tcPr>
          <w:p w14:paraId="1F097DE8" w14:textId="77777777" w:rsidR="00DF3971" w:rsidRDefault="00DF3971" w:rsidP="001879C5">
            <w:pPr>
              <w:spacing w:before="60" w:after="60"/>
              <w:rPr>
                <w:rFonts w:ascii="Arial" w:hAnsi="Arial" w:cs="Arial"/>
                <w:sz w:val="20"/>
              </w:rPr>
            </w:pPr>
          </w:p>
        </w:tc>
      </w:tr>
      <w:tr w:rsidR="00DF3971" w14:paraId="413CB950" w14:textId="77777777" w:rsidTr="00187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rPr>
          <w:trHeight w:hRule="exact" w:val="85"/>
        </w:trPr>
        <w:tc>
          <w:tcPr>
            <w:tcW w:w="9679" w:type="dxa"/>
            <w:gridSpan w:val="3"/>
            <w:tcBorders>
              <w:left w:val="single" w:sz="4" w:space="0" w:color="auto"/>
              <w:right w:val="single" w:sz="4" w:space="0" w:color="auto"/>
            </w:tcBorders>
            <w:shd w:val="clear" w:color="auto" w:fill="E0E0E0"/>
            <w:vAlign w:val="center"/>
          </w:tcPr>
          <w:p w14:paraId="2CAB432C" w14:textId="77777777" w:rsidR="00DF3971" w:rsidRPr="004A786C" w:rsidRDefault="00DF3971" w:rsidP="001879C5">
            <w:pPr>
              <w:keepNext/>
              <w:spacing w:before="60" w:after="60"/>
              <w:outlineLvl w:val="2"/>
              <w:rPr>
                <w:rFonts w:ascii="Arial" w:hAnsi="Arial" w:cs="Arial"/>
                <w:sz w:val="20"/>
              </w:rPr>
            </w:pPr>
          </w:p>
        </w:tc>
      </w:tr>
      <w:tr w:rsidR="00B44693" w14:paraId="47930294" w14:textId="77777777" w:rsidTr="004A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c>
          <w:tcPr>
            <w:tcW w:w="3261" w:type="dxa"/>
            <w:tcBorders>
              <w:left w:val="single" w:sz="4" w:space="0" w:color="auto"/>
              <w:right w:val="single" w:sz="4" w:space="0" w:color="auto"/>
            </w:tcBorders>
            <w:shd w:val="clear" w:color="auto" w:fill="E0E0E0"/>
            <w:vAlign w:val="center"/>
          </w:tcPr>
          <w:p w14:paraId="519E1318" w14:textId="77777777" w:rsidR="00B44693" w:rsidRPr="004A786C" w:rsidRDefault="00DF3971" w:rsidP="001F33F0">
            <w:pPr>
              <w:spacing w:before="60" w:after="60"/>
              <w:rPr>
                <w:rFonts w:ascii="Arial" w:hAnsi="Arial" w:cs="Arial"/>
                <w:sz w:val="20"/>
              </w:rPr>
            </w:pPr>
            <w:r>
              <w:rPr>
                <w:rFonts w:ascii="Arial" w:hAnsi="Arial" w:cs="Arial"/>
                <w:sz w:val="20"/>
                <w:szCs w:val="20"/>
              </w:rPr>
              <w:t>Date</w:t>
            </w:r>
          </w:p>
        </w:tc>
        <w:tc>
          <w:tcPr>
            <w:tcW w:w="6136" w:type="dxa"/>
            <w:tcBorders>
              <w:top w:val="single" w:sz="4" w:space="0" w:color="auto"/>
              <w:left w:val="single" w:sz="4" w:space="0" w:color="auto"/>
              <w:bottom w:val="single" w:sz="4" w:space="0" w:color="auto"/>
              <w:right w:val="single" w:sz="4" w:space="0" w:color="auto"/>
            </w:tcBorders>
            <w:shd w:val="clear" w:color="auto" w:fill="auto"/>
            <w:vAlign w:val="center"/>
          </w:tcPr>
          <w:p w14:paraId="384F622D" w14:textId="77777777" w:rsidR="00B44693" w:rsidRDefault="00B44693" w:rsidP="001F33F0">
            <w:pPr>
              <w:spacing w:before="60" w:after="60"/>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2" w:type="dxa"/>
            <w:tcBorders>
              <w:left w:val="single" w:sz="4" w:space="0" w:color="auto"/>
              <w:right w:val="single" w:sz="4" w:space="0" w:color="auto"/>
            </w:tcBorders>
            <w:shd w:val="clear" w:color="auto" w:fill="E0E0E0"/>
            <w:vAlign w:val="center"/>
          </w:tcPr>
          <w:p w14:paraId="587625BF" w14:textId="77777777" w:rsidR="00B44693" w:rsidRDefault="00B44693" w:rsidP="001F33F0">
            <w:pPr>
              <w:spacing w:before="60" w:after="60"/>
              <w:rPr>
                <w:rFonts w:ascii="Arial" w:hAnsi="Arial" w:cs="Arial"/>
                <w:sz w:val="20"/>
              </w:rPr>
            </w:pPr>
          </w:p>
        </w:tc>
      </w:tr>
      <w:tr w:rsidR="004A786C" w14:paraId="61C5B4E0" w14:textId="77777777" w:rsidTr="00694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rPr>
          <w:trHeight w:hRule="exact" w:val="85"/>
        </w:trPr>
        <w:tc>
          <w:tcPr>
            <w:tcW w:w="9679" w:type="dxa"/>
            <w:gridSpan w:val="3"/>
            <w:tcBorders>
              <w:left w:val="single" w:sz="4" w:space="0" w:color="auto"/>
              <w:right w:val="single" w:sz="4" w:space="0" w:color="auto"/>
            </w:tcBorders>
            <w:shd w:val="clear" w:color="auto" w:fill="E0E0E0"/>
            <w:vAlign w:val="center"/>
          </w:tcPr>
          <w:p w14:paraId="6DD6BAB5" w14:textId="77777777" w:rsidR="004A786C" w:rsidRPr="004A786C" w:rsidRDefault="004A786C" w:rsidP="006945C6">
            <w:pPr>
              <w:keepNext/>
              <w:spacing w:before="60" w:after="60"/>
              <w:outlineLvl w:val="2"/>
              <w:rPr>
                <w:rFonts w:ascii="Arial" w:hAnsi="Arial" w:cs="Arial"/>
                <w:sz w:val="20"/>
              </w:rPr>
            </w:pPr>
          </w:p>
        </w:tc>
      </w:tr>
      <w:tr w:rsidR="00D70527" w14:paraId="37935A42" w14:textId="77777777" w:rsidTr="004A7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c>
          <w:tcPr>
            <w:tcW w:w="3261" w:type="dxa"/>
            <w:tcBorders>
              <w:left w:val="single" w:sz="4" w:space="0" w:color="auto"/>
              <w:right w:val="single" w:sz="4" w:space="0" w:color="auto"/>
            </w:tcBorders>
            <w:shd w:val="clear" w:color="auto" w:fill="E0E0E0"/>
            <w:vAlign w:val="center"/>
          </w:tcPr>
          <w:p w14:paraId="78B8F0C7" w14:textId="77777777" w:rsidR="00D70527" w:rsidRPr="004A786C" w:rsidRDefault="00DF3971" w:rsidP="001F33F0">
            <w:pPr>
              <w:spacing w:before="60" w:after="60"/>
              <w:rPr>
                <w:rFonts w:ascii="Arial" w:hAnsi="Arial" w:cs="Arial"/>
                <w:sz w:val="20"/>
              </w:rPr>
            </w:pPr>
            <w:r>
              <w:rPr>
                <w:rFonts w:ascii="Arial" w:hAnsi="Arial" w:cs="Arial"/>
                <w:sz w:val="20"/>
                <w:szCs w:val="20"/>
              </w:rPr>
              <w:t>Comments (if any)</w:t>
            </w:r>
          </w:p>
        </w:tc>
        <w:tc>
          <w:tcPr>
            <w:tcW w:w="6136" w:type="dxa"/>
            <w:tcBorders>
              <w:top w:val="single" w:sz="4" w:space="0" w:color="auto"/>
              <w:left w:val="single" w:sz="4" w:space="0" w:color="auto"/>
              <w:bottom w:val="single" w:sz="4" w:space="0" w:color="auto"/>
              <w:right w:val="single" w:sz="4" w:space="0" w:color="auto"/>
            </w:tcBorders>
            <w:shd w:val="clear" w:color="auto" w:fill="auto"/>
          </w:tcPr>
          <w:p w14:paraId="69FA08B6" w14:textId="77777777" w:rsidR="00D70527" w:rsidRDefault="00D70527" w:rsidP="00B44693">
            <w:pPr>
              <w:spacing w:before="60" w:after="60"/>
              <w:rPr>
                <w:rFonts w:ascii="Arial" w:hAnsi="Arial" w:cs="Arial"/>
                <w:sz w:val="20"/>
              </w:rPr>
            </w:pPr>
            <w:r>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2" w:type="dxa"/>
            <w:tcBorders>
              <w:left w:val="single" w:sz="4" w:space="0" w:color="auto"/>
              <w:right w:val="single" w:sz="4" w:space="0" w:color="auto"/>
            </w:tcBorders>
            <w:shd w:val="clear" w:color="auto" w:fill="E0E0E0"/>
            <w:vAlign w:val="center"/>
          </w:tcPr>
          <w:p w14:paraId="382D293A" w14:textId="77777777" w:rsidR="00D70527" w:rsidRDefault="00D70527" w:rsidP="001F33F0">
            <w:pPr>
              <w:spacing w:before="60" w:after="60"/>
              <w:rPr>
                <w:rFonts w:ascii="Arial" w:hAnsi="Arial" w:cs="Arial"/>
                <w:sz w:val="20"/>
              </w:rPr>
            </w:pPr>
          </w:p>
        </w:tc>
      </w:tr>
      <w:tr w:rsidR="00D70527" w14:paraId="608FE569" w14:textId="77777777" w:rsidTr="00377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00" w:firstRow="0" w:lastRow="0" w:firstColumn="0" w:lastColumn="0" w:noHBand="0" w:noVBand="0"/>
        </w:tblPrEx>
        <w:trPr>
          <w:trHeight w:hRule="exact" w:val="85"/>
        </w:trPr>
        <w:tc>
          <w:tcPr>
            <w:tcW w:w="9679" w:type="dxa"/>
            <w:gridSpan w:val="3"/>
            <w:tcBorders>
              <w:left w:val="single" w:sz="4" w:space="0" w:color="auto"/>
              <w:bottom w:val="single" w:sz="4" w:space="0" w:color="auto"/>
              <w:right w:val="single" w:sz="4" w:space="0" w:color="auto"/>
            </w:tcBorders>
            <w:shd w:val="clear" w:color="auto" w:fill="E0E0E0"/>
            <w:vAlign w:val="center"/>
          </w:tcPr>
          <w:p w14:paraId="2AFA54B1" w14:textId="77777777" w:rsidR="00D70527" w:rsidRDefault="00D70527" w:rsidP="001F33F0">
            <w:pPr>
              <w:keepNext/>
              <w:spacing w:before="60" w:after="60"/>
              <w:outlineLvl w:val="2"/>
              <w:rPr>
                <w:rFonts w:ascii="Arial" w:hAnsi="Arial" w:cs="Arial"/>
                <w:sz w:val="20"/>
              </w:rPr>
            </w:pPr>
          </w:p>
        </w:tc>
      </w:tr>
    </w:tbl>
    <w:p w14:paraId="0B60E88E" w14:textId="77777777" w:rsidR="00B9028E" w:rsidRPr="00D70527" w:rsidRDefault="00B9028E"/>
    <w:sectPr w:rsidR="00B9028E" w:rsidRPr="00D70527" w:rsidSect="00784A52">
      <w:headerReference w:type="default" r:id="rId7"/>
      <w:footerReference w:type="default" r:id="rId8"/>
      <w:pgSz w:w="11906" w:h="16838" w:code="49"/>
      <w:pgMar w:top="2087" w:right="1225" w:bottom="2087" w:left="12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585B7" w14:textId="77777777" w:rsidR="00F75C31" w:rsidRDefault="00F75C31" w:rsidP="00F75C31">
      <w:r>
        <w:separator/>
      </w:r>
    </w:p>
  </w:endnote>
  <w:endnote w:type="continuationSeparator" w:id="0">
    <w:p w14:paraId="2A205893" w14:textId="77777777" w:rsidR="00F75C31" w:rsidRDefault="00F75C31" w:rsidP="00F7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361"/>
      <w:gridCol w:w="2361"/>
      <w:gridCol w:w="2362"/>
      <w:gridCol w:w="2362"/>
    </w:tblGrid>
    <w:tr w:rsidR="00D63D26" w14:paraId="1604FF0D" w14:textId="77777777" w:rsidTr="00D63D26">
      <w:tc>
        <w:tcPr>
          <w:tcW w:w="2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hideMark/>
        </w:tcPr>
        <w:p w14:paraId="736CBD64" w14:textId="77777777" w:rsidR="00D63D26" w:rsidRDefault="00D63D26" w:rsidP="00D63D26">
          <w:pPr>
            <w:pStyle w:val="Footer"/>
            <w:rPr>
              <w:rFonts w:ascii="Cambria" w:hAnsi="Cambria"/>
              <w:sz w:val="20"/>
              <w:szCs w:val="20"/>
            </w:rPr>
          </w:pPr>
          <w:r>
            <w:rPr>
              <w:rFonts w:ascii="Cambria" w:hAnsi="Cambria"/>
              <w:sz w:val="20"/>
              <w:szCs w:val="20"/>
            </w:rPr>
            <w:t>Issue Date</w:t>
          </w:r>
        </w:p>
      </w:tc>
      <w:tc>
        <w:tcPr>
          <w:tcW w:w="23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DAA8D1B" w14:textId="77777777" w:rsidR="00D63D26" w:rsidRDefault="00D63D26" w:rsidP="00D63D26">
          <w:pPr>
            <w:pStyle w:val="Footer"/>
            <w:rPr>
              <w:rFonts w:ascii="Cambria" w:hAnsi="Cambria"/>
              <w:sz w:val="20"/>
              <w:szCs w:val="20"/>
            </w:rPr>
          </w:pPr>
          <w:r>
            <w:rPr>
              <w:rFonts w:ascii="Cambria" w:hAnsi="Cambria"/>
              <w:sz w:val="20"/>
              <w:szCs w:val="20"/>
            </w:rPr>
            <w:t>12/03/2021</w:t>
          </w:r>
        </w:p>
      </w:tc>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hideMark/>
        </w:tcPr>
        <w:p w14:paraId="02F40E51" w14:textId="77777777" w:rsidR="00D63D26" w:rsidRDefault="00D63D26" w:rsidP="00D63D26">
          <w:pPr>
            <w:pStyle w:val="Footer"/>
            <w:rPr>
              <w:rFonts w:ascii="Cambria" w:hAnsi="Cambria"/>
              <w:sz w:val="20"/>
              <w:szCs w:val="20"/>
            </w:rPr>
          </w:pPr>
          <w:r>
            <w:rPr>
              <w:rFonts w:ascii="Cambria" w:hAnsi="Cambria"/>
              <w:sz w:val="20"/>
              <w:szCs w:val="20"/>
            </w:rPr>
            <w:t>Review Date</w:t>
          </w:r>
        </w:p>
      </w:tc>
      <w:tc>
        <w:tcPr>
          <w:tcW w:w="23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D5F42B" w14:textId="77777777" w:rsidR="00D63D26" w:rsidRDefault="00D63D26" w:rsidP="00D63D26">
          <w:pPr>
            <w:pStyle w:val="Footer"/>
            <w:rPr>
              <w:rFonts w:ascii="Cambria" w:hAnsi="Cambria"/>
              <w:sz w:val="20"/>
              <w:szCs w:val="20"/>
            </w:rPr>
          </w:pPr>
          <w:r>
            <w:rPr>
              <w:rFonts w:ascii="Cambria" w:hAnsi="Cambria"/>
              <w:sz w:val="20"/>
              <w:szCs w:val="20"/>
            </w:rPr>
            <w:t>11/03/2022</w:t>
          </w:r>
        </w:p>
      </w:tc>
    </w:tr>
    <w:tr w:rsidR="00D63D26" w14:paraId="58313013" w14:textId="77777777" w:rsidTr="00D63D26">
      <w:tc>
        <w:tcPr>
          <w:tcW w:w="944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hideMark/>
        </w:tcPr>
        <w:p w14:paraId="58B94FA4" w14:textId="77777777" w:rsidR="00D63D26" w:rsidRDefault="00D63D26" w:rsidP="00D63D26">
          <w:pPr>
            <w:pStyle w:val="Footer"/>
            <w:jc w:val="center"/>
            <w:rPr>
              <w:rFonts w:ascii="Cambria" w:hAnsi="Cambria"/>
              <w:sz w:val="20"/>
              <w:szCs w:val="20"/>
            </w:rPr>
          </w:pPr>
          <w:r>
            <w:rPr>
              <w:sz w:val="20"/>
              <w:szCs w:val="20"/>
            </w:rPr>
            <w:t>Rainbow Direct Care | www.rdcare.co.uk</w:t>
          </w:r>
        </w:p>
      </w:tc>
    </w:tr>
  </w:tbl>
  <w:p w14:paraId="720E3F83" w14:textId="07219148" w:rsidR="00D63D26" w:rsidRDefault="00D63D26" w:rsidP="00D63D26">
    <w:pPr>
      <w:pStyle w:val="Footer"/>
      <w:rPr>
        <w:lang w:eastAsia="en-US"/>
      </w:rPr>
    </w:pPr>
    <w:r>
      <w:rPr>
        <w:noProof/>
        <w:lang w:eastAsia="en-US"/>
      </w:rPr>
      <w:drawing>
        <wp:anchor distT="0" distB="0" distL="114300" distR="114300" simplePos="0" relativeHeight="251667456" behindDoc="0" locked="0" layoutInCell="1" allowOverlap="1" wp14:anchorId="16772254" wp14:editId="6C86B6D9">
          <wp:simplePos x="0" y="0"/>
          <wp:positionH relativeFrom="column">
            <wp:posOffset>2626360</wp:posOffset>
          </wp:positionH>
          <wp:positionV relativeFrom="paragraph">
            <wp:posOffset>-3459480</wp:posOffset>
          </wp:positionV>
          <wp:extent cx="2971800" cy="588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p w14:paraId="0D3D7C48" w14:textId="77777777" w:rsidR="003251BE" w:rsidRPr="00D63D26" w:rsidRDefault="003251BE" w:rsidP="00D63D26">
    <w:pPr>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5106" w14:textId="77777777" w:rsidR="00F75C31" w:rsidRDefault="00F75C31" w:rsidP="00F75C31">
      <w:r>
        <w:separator/>
      </w:r>
    </w:p>
  </w:footnote>
  <w:footnote w:type="continuationSeparator" w:id="0">
    <w:p w14:paraId="41F8DC2F" w14:textId="77777777" w:rsidR="00F75C31" w:rsidRDefault="00F75C31" w:rsidP="00F7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701"/>
    </w:tblGrid>
    <w:tr w:rsidR="009F29B3" w14:paraId="39EFF569" w14:textId="77777777" w:rsidTr="009F29B3">
      <w:tc>
        <w:tcPr>
          <w:tcW w:w="4939" w:type="dxa"/>
        </w:tcPr>
        <w:p w14:paraId="25F5A0AD" w14:textId="77777777" w:rsidR="009F29B3" w:rsidRDefault="009F29B3" w:rsidP="009F29B3">
          <w:pPr>
            <w:pStyle w:val="Header"/>
            <w:jc w:val="right"/>
            <w:rPr>
              <w:sz w:val="22"/>
              <w:szCs w:val="22"/>
            </w:rPr>
          </w:pPr>
        </w:p>
      </w:tc>
      <w:tc>
        <w:tcPr>
          <w:tcW w:w="4701" w:type="dxa"/>
          <w:vAlign w:val="center"/>
          <w:hideMark/>
        </w:tcPr>
        <w:p w14:paraId="5B21C784" w14:textId="72601AD0" w:rsidR="009F29B3" w:rsidRDefault="009F29B3" w:rsidP="009F29B3">
          <w:pPr>
            <w:pStyle w:val="NoSpacing"/>
          </w:pPr>
          <w:r>
            <w:rPr>
              <w:noProof/>
            </w:rPr>
            <w:drawing>
              <wp:anchor distT="0" distB="0" distL="114300" distR="114300" simplePos="0" relativeHeight="251665408" behindDoc="0" locked="0" layoutInCell="1" allowOverlap="1" wp14:anchorId="5E361E59" wp14:editId="2AF41F43">
                <wp:simplePos x="0" y="0"/>
                <wp:positionH relativeFrom="column">
                  <wp:posOffset>3175</wp:posOffset>
                </wp:positionH>
                <wp:positionV relativeFrom="paragraph">
                  <wp:posOffset>3810</wp:posOffset>
                </wp:positionV>
                <wp:extent cx="2971800" cy="5886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tc>
    </w:tr>
  </w:tbl>
  <w:p w14:paraId="45A68A8C" w14:textId="154E9CBC" w:rsidR="009F29B3" w:rsidRDefault="009F29B3" w:rsidP="009F29B3">
    <w:pPr>
      <w:pStyle w:val="Header"/>
      <w:rPr>
        <w:lang w:eastAsia="en-US"/>
      </w:rPr>
    </w:pPr>
    <w:r>
      <w:rPr>
        <w:noProof/>
        <w:lang w:eastAsia="en-US"/>
      </w:rPr>
      <w:drawing>
        <wp:anchor distT="0" distB="0" distL="114300" distR="114300" simplePos="0" relativeHeight="251664384" behindDoc="0" locked="0" layoutInCell="1" allowOverlap="1" wp14:anchorId="5D371A37" wp14:editId="453ECD16">
          <wp:simplePos x="0" y="0"/>
          <wp:positionH relativeFrom="column">
            <wp:posOffset>667385</wp:posOffset>
          </wp:positionH>
          <wp:positionV relativeFrom="paragraph">
            <wp:posOffset>3512820</wp:posOffset>
          </wp:positionV>
          <wp:extent cx="2971800" cy="5886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pic:spPr>
              </pic:pic>
            </a:graphicData>
          </a:graphic>
          <wp14:sizeRelH relativeFrom="page">
            <wp14:pctWidth>0</wp14:pctWidth>
          </wp14:sizeRelH>
          <wp14:sizeRelV relativeFrom="page">
            <wp14:pctHeight>0</wp14:pctHeight>
          </wp14:sizeRelV>
        </wp:anchor>
      </w:drawing>
    </w:r>
  </w:p>
  <w:p w14:paraId="3A67ADC1" w14:textId="77777777" w:rsidR="00F75C31" w:rsidRPr="009F29B3" w:rsidRDefault="00F75C31" w:rsidP="009F29B3">
    <w:pPr>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971"/>
    <w:multiLevelType w:val="hybridMultilevel"/>
    <w:tmpl w:val="C3E6D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548FD"/>
    <w:multiLevelType w:val="hybridMultilevel"/>
    <w:tmpl w:val="ABB8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1F2F"/>
    <w:multiLevelType w:val="hybridMultilevel"/>
    <w:tmpl w:val="896C7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2141C3"/>
    <w:multiLevelType w:val="hybridMultilevel"/>
    <w:tmpl w:val="201E7C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153FCC"/>
    <w:multiLevelType w:val="hybridMultilevel"/>
    <w:tmpl w:val="4D0ACD32"/>
    <w:lvl w:ilvl="0" w:tplc="B1126B5A">
      <w:numFmt w:val="bullet"/>
      <w:lvlText w:val="—"/>
      <w:lvlJc w:val="left"/>
      <w:pPr>
        <w:tabs>
          <w:tab w:val="num" w:pos="357"/>
        </w:tabs>
        <w:ind w:left="357" w:hanging="357"/>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05209"/>
    <w:multiLevelType w:val="hybridMultilevel"/>
    <w:tmpl w:val="143CC98A"/>
    <w:lvl w:ilvl="0" w:tplc="4BCC36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E536D4"/>
    <w:multiLevelType w:val="hybridMultilevel"/>
    <w:tmpl w:val="67C09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9C53B7"/>
    <w:multiLevelType w:val="hybridMultilevel"/>
    <w:tmpl w:val="A8E27CAA"/>
    <w:lvl w:ilvl="0" w:tplc="4BCC36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CB0D67"/>
    <w:multiLevelType w:val="hybridMultilevel"/>
    <w:tmpl w:val="63E6E222"/>
    <w:lvl w:ilvl="0" w:tplc="4BCC36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A27FBB"/>
    <w:multiLevelType w:val="hybridMultilevel"/>
    <w:tmpl w:val="78A6E26E"/>
    <w:lvl w:ilvl="0" w:tplc="08090001">
      <w:start w:val="1"/>
      <w:numFmt w:val="bullet"/>
      <w:lvlText w:val=""/>
      <w:lvlJc w:val="left"/>
      <w:pPr>
        <w:tabs>
          <w:tab w:val="num" w:pos="720"/>
        </w:tabs>
        <w:ind w:left="720" w:hanging="360"/>
      </w:pPr>
      <w:rPr>
        <w:rFonts w:ascii="Symbol" w:hAnsi="Symbol" w:hint="default"/>
      </w:rPr>
    </w:lvl>
    <w:lvl w:ilvl="1" w:tplc="0A943E48">
      <w:start w:val="1"/>
      <w:numFmt w:val="bullet"/>
      <w:pStyle w:val="ListBullet"/>
      <w:lvlText w:val="–"/>
      <w:lvlJc w:val="left"/>
      <w:pPr>
        <w:tabs>
          <w:tab w:val="num" w:pos="1437"/>
        </w:tabs>
        <w:ind w:left="1437" w:hanging="357"/>
      </w:pPr>
      <w:rPr>
        <w:rFonts w:ascii="Times New Roman" w:hAnsi="Times New Roman"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0"/>
  </w:num>
  <w:num w:numId="6">
    <w:abstractNumId w:val="3"/>
  </w:num>
  <w:num w:numId="7">
    <w:abstractNumId w:val="5"/>
  </w:num>
  <w:num w:numId="8">
    <w:abstractNumId w:val="8"/>
  </w:num>
  <w:num w:numId="9">
    <w:abstractNumId w:val="6"/>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8E"/>
    <w:rsid w:val="00016864"/>
    <w:rsid w:val="00021F09"/>
    <w:rsid w:val="00025A8B"/>
    <w:rsid w:val="000442E2"/>
    <w:rsid w:val="00067A91"/>
    <w:rsid w:val="00086909"/>
    <w:rsid w:val="000B61EC"/>
    <w:rsid w:val="000C6319"/>
    <w:rsid w:val="000E6875"/>
    <w:rsid w:val="000F14B6"/>
    <w:rsid w:val="0012327D"/>
    <w:rsid w:val="00137335"/>
    <w:rsid w:val="001568F1"/>
    <w:rsid w:val="001614C5"/>
    <w:rsid w:val="00181D0B"/>
    <w:rsid w:val="001879C5"/>
    <w:rsid w:val="001E5DA6"/>
    <w:rsid w:val="001F1947"/>
    <w:rsid w:val="001F33F0"/>
    <w:rsid w:val="00235C08"/>
    <w:rsid w:val="00241989"/>
    <w:rsid w:val="00257FA2"/>
    <w:rsid w:val="00263DBB"/>
    <w:rsid w:val="002641AA"/>
    <w:rsid w:val="002962F8"/>
    <w:rsid w:val="002B318F"/>
    <w:rsid w:val="002B74B5"/>
    <w:rsid w:val="002C1632"/>
    <w:rsid w:val="002C38FD"/>
    <w:rsid w:val="002E0141"/>
    <w:rsid w:val="0031341A"/>
    <w:rsid w:val="003134A3"/>
    <w:rsid w:val="003251BE"/>
    <w:rsid w:val="00333595"/>
    <w:rsid w:val="00353BC9"/>
    <w:rsid w:val="003661C3"/>
    <w:rsid w:val="00377782"/>
    <w:rsid w:val="003820D1"/>
    <w:rsid w:val="00396DE1"/>
    <w:rsid w:val="00396ED4"/>
    <w:rsid w:val="003A1083"/>
    <w:rsid w:val="004008DA"/>
    <w:rsid w:val="0042326C"/>
    <w:rsid w:val="0042756D"/>
    <w:rsid w:val="0043679A"/>
    <w:rsid w:val="004570DC"/>
    <w:rsid w:val="00462F8D"/>
    <w:rsid w:val="004848B2"/>
    <w:rsid w:val="004A786C"/>
    <w:rsid w:val="004C51BF"/>
    <w:rsid w:val="004C71F7"/>
    <w:rsid w:val="004E3C7D"/>
    <w:rsid w:val="00507969"/>
    <w:rsid w:val="0053697E"/>
    <w:rsid w:val="005873C3"/>
    <w:rsid w:val="005939E0"/>
    <w:rsid w:val="005D1A42"/>
    <w:rsid w:val="005F3AE8"/>
    <w:rsid w:val="006411BC"/>
    <w:rsid w:val="00652907"/>
    <w:rsid w:val="0066366D"/>
    <w:rsid w:val="00664B3C"/>
    <w:rsid w:val="006945C6"/>
    <w:rsid w:val="006A7B41"/>
    <w:rsid w:val="006C4029"/>
    <w:rsid w:val="006D5B4E"/>
    <w:rsid w:val="006E4EE2"/>
    <w:rsid w:val="006E759C"/>
    <w:rsid w:val="006F39BF"/>
    <w:rsid w:val="007111FC"/>
    <w:rsid w:val="00725ECA"/>
    <w:rsid w:val="00726484"/>
    <w:rsid w:val="00736DB5"/>
    <w:rsid w:val="007374B3"/>
    <w:rsid w:val="007453C2"/>
    <w:rsid w:val="00784A52"/>
    <w:rsid w:val="007A0E29"/>
    <w:rsid w:val="007A4525"/>
    <w:rsid w:val="007D0214"/>
    <w:rsid w:val="00810BDC"/>
    <w:rsid w:val="00812FEC"/>
    <w:rsid w:val="0083073C"/>
    <w:rsid w:val="00835784"/>
    <w:rsid w:val="008450D4"/>
    <w:rsid w:val="008D2407"/>
    <w:rsid w:val="008E6F9E"/>
    <w:rsid w:val="00913041"/>
    <w:rsid w:val="00913CAE"/>
    <w:rsid w:val="009315FF"/>
    <w:rsid w:val="0095316D"/>
    <w:rsid w:val="00967261"/>
    <w:rsid w:val="00972EB0"/>
    <w:rsid w:val="00974174"/>
    <w:rsid w:val="00974A14"/>
    <w:rsid w:val="0097598C"/>
    <w:rsid w:val="009759F7"/>
    <w:rsid w:val="00975F6D"/>
    <w:rsid w:val="00980952"/>
    <w:rsid w:val="009F29B3"/>
    <w:rsid w:val="00A34F8E"/>
    <w:rsid w:val="00A86FC0"/>
    <w:rsid w:val="00AA3FA2"/>
    <w:rsid w:val="00AB0B1C"/>
    <w:rsid w:val="00AB6CED"/>
    <w:rsid w:val="00AB6F58"/>
    <w:rsid w:val="00AD26E3"/>
    <w:rsid w:val="00AF19BD"/>
    <w:rsid w:val="00B05206"/>
    <w:rsid w:val="00B10AAE"/>
    <w:rsid w:val="00B11FF1"/>
    <w:rsid w:val="00B44693"/>
    <w:rsid w:val="00B5748F"/>
    <w:rsid w:val="00B83D90"/>
    <w:rsid w:val="00B9028E"/>
    <w:rsid w:val="00BA670B"/>
    <w:rsid w:val="00BC7E9F"/>
    <w:rsid w:val="00BF2F02"/>
    <w:rsid w:val="00C17074"/>
    <w:rsid w:val="00C4100B"/>
    <w:rsid w:val="00C529B4"/>
    <w:rsid w:val="00CC5BCE"/>
    <w:rsid w:val="00CC740A"/>
    <w:rsid w:val="00CE129D"/>
    <w:rsid w:val="00CE6633"/>
    <w:rsid w:val="00CE68C2"/>
    <w:rsid w:val="00D06A05"/>
    <w:rsid w:val="00D203A4"/>
    <w:rsid w:val="00D37E2B"/>
    <w:rsid w:val="00D541B2"/>
    <w:rsid w:val="00D55C02"/>
    <w:rsid w:val="00D63D26"/>
    <w:rsid w:val="00D64B08"/>
    <w:rsid w:val="00D6562A"/>
    <w:rsid w:val="00D70527"/>
    <w:rsid w:val="00D84685"/>
    <w:rsid w:val="00DA7159"/>
    <w:rsid w:val="00DB317A"/>
    <w:rsid w:val="00DC1F93"/>
    <w:rsid w:val="00DD7748"/>
    <w:rsid w:val="00DF3971"/>
    <w:rsid w:val="00DF423E"/>
    <w:rsid w:val="00E12069"/>
    <w:rsid w:val="00E24470"/>
    <w:rsid w:val="00E41E0B"/>
    <w:rsid w:val="00E57ABC"/>
    <w:rsid w:val="00E62FDA"/>
    <w:rsid w:val="00ED2EEA"/>
    <w:rsid w:val="00ED536C"/>
    <w:rsid w:val="00EE4019"/>
    <w:rsid w:val="00F03C87"/>
    <w:rsid w:val="00F10126"/>
    <w:rsid w:val="00F10210"/>
    <w:rsid w:val="00F278C8"/>
    <w:rsid w:val="00F30B86"/>
    <w:rsid w:val="00F326CB"/>
    <w:rsid w:val="00F5274A"/>
    <w:rsid w:val="00F56E2B"/>
    <w:rsid w:val="00F702F2"/>
    <w:rsid w:val="00F71A6F"/>
    <w:rsid w:val="00F75C31"/>
    <w:rsid w:val="00F962CD"/>
    <w:rsid w:val="00FC352D"/>
    <w:rsid w:val="00FD6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4F623C1"/>
  <w15:chartTrackingRefBased/>
  <w15:docId w15:val="{4CA5D1FD-1364-4AE8-8218-C18A60D4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C1632"/>
    <w:pPr>
      <w:numPr>
        <w:ilvl w:val="1"/>
        <w:numId w:val="1"/>
      </w:numPr>
    </w:pPr>
    <w:rPr>
      <w:rFonts w:ascii="Microsoft Sans Serif" w:hAnsi="Microsoft Sans Serif" w:cs="Microsoft Sans Serif"/>
      <w:spacing w:val="-4"/>
    </w:rPr>
  </w:style>
  <w:style w:type="character" w:styleId="Hyperlink">
    <w:name w:val="Hyperlink"/>
    <w:uiPriority w:val="99"/>
    <w:unhideWhenUsed/>
    <w:rsid w:val="004A786C"/>
    <w:rPr>
      <w:color w:val="0000FF"/>
      <w:u w:val="single"/>
    </w:rPr>
  </w:style>
  <w:style w:type="paragraph" w:styleId="Header">
    <w:name w:val="header"/>
    <w:basedOn w:val="Normal"/>
    <w:link w:val="HeaderChar"/>
    <w:uiPriority w:val="99"/>
    <w:rsid w:val="00F75C31"/>
    <w:pPr>
      <w:tabs>
        <w:tab w:val="center" w:pos="4513"/>
        <w:tab w:val="right" w:pos="9026"/>
      </w:tabs>
    </w:pPr>
  </w:style>
  <w:style w:type="character" w:customStyle="1" w:styleId="HeaderChar">
    <w:name w:val="Header Char"/>
    <w:basedOn w:val="DefaultParagraphFont"/>
    <w:link w:val="Header"/>
    <w:uiPriority w:val="99"/>
    <w:rsid w:val="00F75C31"/>
    <w:rPr>
      <w:sz w:val="24"/>
      <w:szCs w:val="24"/>
    </w:rPr>
  </w:style>
  <w:style w:type="paragraph" w:styleId="Footer">
    <w:name w:val="footer"/>
    <w:basedOn w:val="Normal"/>
    <w:link w:val="FooterChar"/>
    <w:rsid w:val="00F75C31"/>
    <w:pPr>
      <w:tabs>
        <w:tab w:val="center" w:pos="4513"/>
        <w:tab w:val="right" w:pos="9026"/>
      </w:tabs>
    </w:pPr>
  </w:style>
  <w:style w:type="character" w:customStyle="1" w:styleId="FooterChar">
    <w:name w:val="Footer Char"/>
    <w:basedOn w:val="DefaultParagraphFont"/>
    <w:link w:val="Footer"/>
    <w:rsid w:val="00F75C31"/>
    <w:rPr>
      <w:sz w:val="24"/>
      <w:szCs w:val="24"/>
    </w:rPr>
  </w:style>
  <w:style w:type="character" w:customStyle="1" w:styleId="NoSpacingChar">
    <w:name w:val="No Spacing Char"/>
    <w:basedOn w:val="DefaultParagraphFont"/>
    <w:link w:val="NoSpacing"/>
    <w:uiPriority w:val="1"/>
    <w:locked/>
    <w:rsid w:val="00F75C31"/>
    <w:rPr>
      <w:rFonts w:eastAsiaTheme="minorEastAsia"/>
    </w:rPr>
  </w:style>
  <w:style w:type="paragraph" w:styleId="NoSpacing">
    <w:name w:val="No Spacing"/>
    <w:link w:val="NoSpacingChar"/>
    <w:uiPriority w:val="1"/>
    <w:qFormat/>
    <w:rsid w:val="00F75C31"/>
    <w:pPr>
      <w:jc w:val="center"/>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73810">
      <w:bodyDiv w:val="1"/>
      <w:marLeft w:val="0"/>
      <w:marRight w:val="0"/>
      <w:marTop w:val="0"/>
      <w:marBottom w:val="0"/>
      <w:divBdr>
        <w:top w:val="none" w:sz="0" w:space="0" w:color="auto"/>
        <w:left w:val="none" w:sz="0" w:space="0" w:color="auto"/>
        <w:bottom w:val="none" w:sz="0" w:space="0" w:color="auto"/>
        <w:right w:val="none" w:sz="0" w:space="0" w:color="auto"/>
      </w:divBdr>
    </w:div>
    <w:div w:id="574969968">
      <w:bodyDiv w:val="1"/>
      <w:marLeft w:val="0"/>
      <w:marRight w:val="0"/>
      <w:marTop w:val="0"/>
      <w:marBottom w:val="0"/>
      <w:divBdr>
        <w:top w:val="none" w:sz="0" w:space="0" w:color="auto"/>
        <w:left w:val="none" w:sz="0" w:space="0" w:color="auto"/>
        <w:bottom w:val="none" w:sz="0" w:space="0" w:color="auto"/>
        <w:right w:val="none" w:sz="0" w:space="0" w:color="auto"/>
      </w:divBdr>
    </w:div>
    <w:div w:id="621182963">
      <w:bodyDiv w:val="1"/>
      <w:marLeft w:val="0"/>
      <w:marRight w:val="0"/>
      <w:marTop w:val="0"/>
      <w:marBottom w:val="0"/>
      <w:divBdr>
        <w:top w:val="none" w:sz="0" w:space="0" w:color="auto"/>
        <w:left w:val="none" w:sz="0" w:space="0" w:color="auto"/>
        <w:bottom w:val="none" w:sz="0" w:space="0" w:color="auto"/>
        <w:right w:val="none" w:sz="0" w:space="0" w:color="auto"/>
      </w:divBdr>
    </w:div>
    <w:div w:id="659038043">
      <w:bodyDiv w:val="1"/>
      <w:marLeft w:val="0"/>
      <w:marRight w:val="0"/>
      <w:marTop w:val="0"/>
      <w:marBottom w:val="0"/>
      <w:divBdr>
        <w:top w:val="none" w:sz="0" w:space="0" w:color="auto"/>
        <w:left w:val="none" w:sz="0" w:space="0" w:color="auto"/>
        <w:bottom w:val="none" w:sz="0" w:space="0" w:color="auto"/>
        <w:right w:val="none" w:sz="0" w:space="0" w:color="auto"/>
      </w:divBdr>
    </w:div>
    <w:div w:id="905720714">
      <w:bodyDiv w:val="1"/>
      <w:marLeft w:val="0"/>
      <w:marRight w:val="0"/>
      <w:marTop w:val="0"/>
      <w:marBottom w:val="0"/>
      <w:divBdr>
        <w:top w:val="none" w:sz="0" w:space="0" w:color="auto"/>
        <w:left w:val="none" w:sz="0" w:space="0" w:color="auto"/>
        <w:bottom w:val="none" w:sz="0" w:space="0" w:color="auto"/>
        <w:right w:val="none" w:sz="0" w:space="0" w:color="auto"/>
      </w:divBdr>
    </w:div>
    <w:div w:id="1120101110">
      <w:bodyDiv w:val="1"/>
      <w:marLeft w:val="0"/>
      <w:marRight w:val="0"/>
      <w:marTop w:val="0"/>
      <w:marBottom w:val="0"/>
      <w:divBdr>
        <w:top w:val="none" w:sz="0" w:space="0" w:color="auto"/>
        <w:left w:val="none" w:sz="0" w:space="0" w:color="auto"/>
        <w:bottom w:val="none" w:sz="0" w:space="0" w:color="auto"/>
        <w:right w:val="none" w:sz="0" w:space="0" w:color="auto"/>
      </w:divBdr>
    </w:div>
    <w:div w:id="1187282839">
      <w:bodyDiv w:val="1"/>
      <w:marLeft w:val="0"/>
      <w:marRight w:val="0"/>
      <w:marTop w:val="0"/>
      <w:marBottom w:val="0"/>
      <w:divBdr>
        <w:top w:val="none" w:sz="0" w:space="0" w:color="auto"/>
        <w:left w:val="none" w:sz="0" w:space="0" w:color="auto"/>
        <w:bottom w:val="none" w:sz="0" w:space="0" w:color="auto"/>
        <w:right w:val="none" w:sz="0" w:space="0" w:color="auto"/>
      </w:divBdr>
    </w:div>
    <w:div w:id="1344935602">
      <w:bodyDiv w:val="1"/>
      <w:marLeft w:val="0"/>
      <w:marRight w:val="0"/>
      <w:marTop w:val="0"/>
      <w:marBottom w:val="0"/>
      <w:divBdr>
        <w:top w:val="none" w:sz="0" w:space="0" w:color="auto"/>
        <w:left w:val="none" w:sz="0" w:space="0" w:color="auto"/>
        <w:bottom w:val="none" w:sz="0" w:space="0" w:color="auto"/>
        <w:right w:val="none" w:sz="0" w:space="0" w:color="auto"/>
      </w:divBdr>
    </w:div>
    <w:div w:id="1623879174">
      <w:bodyDiv w:val="1"/>
      <w:marLeft w:val="0"/>
      <w:marRight w:val="0"/>
      <w:marTop w:val="0"/>
      <w:marBottom w:val="0"/>
      <w:divBdr>
        <w:top w:val="none" w:sz="0" w:space="0" w:color="auto"/>
        <w:left w:val="none" w:sz="0" w:space="0" w:color="auto"/>
        <w:bottom w:val="none" w:sz="0" w:space="0" w:color="auto"/>
        <w:right w:val="none" w:sz="0" w:space="0" w:color="auto"/>
      </w:divBdr>
    </w:div>
    <w:div w:id="1770662706">
      <w:bodyDiv w:val="1"/>
      <w:marLeft w:val="0"/>
      <w:marRight w:val="0"/>
      <w:marTop w:val="0"/>
      <w:marBottom w:val="0"/>
      <w:divBdr>
        <w:top w:val="none" w:sz="0" w:space="0" w:color="auto"/>
        <w:left w:val="none" w:sz="0" w:space="0" w:color="auto"/>
        <w:bottom w:val="none" w:sz="0" w:space="0" w:color="auto"/>
        <w:right w:val="none" w:sz="0" w:space="0" w:color="auto"/>
      </w:divBdr>
    </w:div>
    <w:div w:id="1834182376">
      <w:bodyDiv w:val="1"/>
      <w:marLeft w:val="0"/>
      <w:marRight w:val="0"/>
      <w:marTop w:val="0"/>
      <w:marBottom w:val="0"/>
      <w:divBdr>
        <w:top w:val="none" w:sz="0" w:space="0" w:color="auto"/>
        <w:left w:val="none" w:sz="0" w:space="0" w:color="auto"/>
        <w:bottom w:val="none" w:sz="0" w:space="0" w:color="auto"/>
        <w:right w:val="none" w:sz="0" w:space="0" w:color="auto"/>
      </w:divBdr>
    </w:div>
    <w:div w:id="1864518452">
      <w:bodyDiv w:val="1"/>
      <w:marLeft w:val="0"/>
      <w:marRight w:val="0"/>
      <w:marTop w:val="0"/>
      <w:marBottom w:val="0"/>
      <w:divBdr>
        <w:top w:val="none" w:sz="0" w:space="0" w:color="auto"/>
        <w:left w:val="none" w:sz="0" w:space="0" w:color="auto"/>
        <w:bottom w:val="none" w:sz="0" w:space="0" w:color="auto"/>
        <w:right w:val="none" w:sz="0" w:space="0" w:color="auto"/>
      </w:divBdr>
    </w:div>
    <w:div w:id="1987317723">
      <w:bodyDiv w:val="1"/>
      <w:marLeft w:val="0"/>
      <w:marRight w:val="0"/>
      <w:marTop w:val="0"/>
      <w:marBottom w:val="0"/>
      <w:divBdr>
        <w:top w:val="none" w:sz="0" w:space="0" w:color="auto"/>
        <w:left w:val="none" w:sz="0" w:space="0" w:color="auto"/>
        <w:bottom w:val="none" w:sz="0" w:space="0" w:color="auto"/>
        <w:right w:val="none" w:sz="0" w:space="0" w:color="auto"/>
      </w:divBdr>
    </w:div>
    <w:div w:id="20541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Examples of Supervision in Practice</vt:lpstr>
    </vt:vector>
  </TitlesOfParts>
  <Company>wolterskluwer</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Supervision in Practice</dc:title>
  <dc:subject/>
  <dc:creator>admin</dc:creator>
  <cp:keywords/>
  <cp:lastModifiedBy>Tafy</cp:lastModifiedBy>
  <cp:revision>2</cp:revision>
  <cp:lastPrinted>2008-03-11T10:52:00Z</cp:lastPrinted>
  <dcterms:created xsi:type="dcterms:W3CDTF">2021-04-15T15:11:00Z</dcterms:created>
  <dcterms:modified xsi:type="dcterms:W3CDTF">2021-04-15T15:11:00Z</dcterms:modified>
</cp:coreProperties>
</file>